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45" w:rsidRPr="001D49F3" w:rsidRDefault="00747845">
      <w:pPr>
        <w:rPr>
          <w:rFonts w:asciiTheme="majorHAnsi" w:hAnsiTheme="majorHAnsi"/>
          <w:b/>
        </w:rPr>
      </w:pPr>
      <w:r w:rsidRPr="001D49F3">
        <w:rPr>
          <w:rFonts w:asciiTheme="majorHAnsi" w:hAnsiTheme="majorHAnsi"/>
          <w:b/>
        </w:rPr>
        <w:t>Faculty Web Page Information</w:t>
      </w:r>
    </w:p>
    <w:p w:rsidR="00747845" w:rsidRPr="001D49F3" w:rsidRDefault="00747845">
      <w:pPr>
        <w:rPr>
          <w:rFonts w:asciiTheme="majorHAnsi" w:hAnsiTheme="majorHAnsi"/>
        </w:rPr>
      </w:pPr>
    </w:p>
    <w:p w:rsidR="00747845" w:rsidRPr="006E4DF5" w:rsidRDefault="00747845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>Name:</w:t>
      </w:r>
      <w:r w:rsidR="00F35F34" w:rsidRPr="006E4DF5">
        <w:rPr>
          <w:rFonts w:asciiTheme="majorHAnsi" w:hAnsiTheme="majorHAnsi"/>
        </w:rPr>
        <w:t xml:space="preserve"> </w:t>
      </w:r>
      <w:r w:rsidR="00A927C2" w:rsidRPr="006E4DF5">
        <w:rPr>
          <w:rFonts w:asciiTheme="majorHAnsi" w:hAnsiTheme="majorHAnsi"/>
        </w:rPr>
        <w:t xml:space="preserve">Katherine </w:t>
      </w:r>
      <w:proofErr w:type="spellStart"/>
      <w:r w:rsidR="00A927C2" w:rsidRPr="006E4DF5">
        <w:rPr>
          <w:rFonts w:asciiTheme="majorHAnsi" w:hAnsiTheme="majorHAnsi"/>
        </w:rPr>
        <w:t>Ankerson</w:t>
      </w:r>
      <w:proofErr w:type="spellEnd"/>
    </w:p>
    <w:p w:rsidR="006E4DF5" w:rsidRPr="006E4DF5" w:rsidRDefault="006E4DF5">
      <w:pPr>
        <w:rPr>
          <w:rFonts w:asciiTheme="majorHAnsi" w:hAnsiTheme="majorHAnsi"/>
          <w:b/>
        </w:rPr>
      </w:pPr>
    </w:p>
    <w:p w:rsidR="006E4DF5" w:rsidRPr="006E4DF5" w:rsidRDefault="006E4DF5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>Position:  Department Head</w:t>
      </w:r>
    </w:p>
    <w:p w:rsidR="007D65C7" w:rsidRPr="006E4DF5" w:rsidRDefault="007D65C7">
      <w:pPr>
        <w:rPr>
          <w:rFonts w:asciiTheme="majorHAnsi" w:hAnsiTheme="majorHAnsi"/>
        </w:rPr>
      </w:pPr>
    </w:p>
    <w:p w:rsidR="00B32D72" w:rsidRPr="006E4DF5" w:rsidRDefault="007D65C7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>Contact Info:</w:t>
      </w:r>
    </w:p>
    <w:p w:rsidR="00B32D72" w:rsidRPr="006E4DF5" w:rsidRDefault="00B32D72">
      <w:pPr>
        <w:rPr>
          <w:rFonts w:asciiTheme="majorHAnsi" w:hAnsiTheme="majorHAnsi"/>
        </w:rPr>
      </w:pPr>
    </w:p>
    <w:p w:rsidR="00B32D72" w:rsidRPr="006E4DF5" w:rsidRDefault="00B32D72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ab/>
        <w:t>Phone:</w:t>
      </w:r>
      <w:r w:rsidR="006E4DF5" w:rsidRPr="006E4DF5">
        <w:rPr>
          <w:rFonts w:asciiTheme="majorHAnsi" w:hAnsiTheme="majorHAnsi"/>
        </w:rPr>
        <w:t xml:space="preserve"> </w:t>
      </w:r>
      <w:r w:rsidR="006E4DF5" w:rsidRPr="006E4DF5">
        <w:rPr>
          <w:rFonts w:asciiTheme="majorHAnsi" w:hAnsiTheme="majorHAnsi" w:cs="Arial"/>
        </w:rPr>
        <w:t>785.532.5992</w:t>
      </w:r>
    </w:p>
    <w:p w:rsidR="00B32D72" w:rsidRPr="006E4DF5" w:rsidRDefault="00B32D72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ab/>
        <w:t>Email:</w:t>
      </w:r>
      <w:r w:rsidR="006E4DF5" w:rsidRPr="006E4DF5">
        <w:rPr>
          <w:rFonts w:asciiTheme="majorHAnsi" w:hAnsiTheme="majorHAnsi"/>
        </w:rPr>
        <w:t xml:space="preserve"> ankerson@ksu.edu</w:t>
      </w:r>
    </w:p>
    <w:p w:rsidR="007D65C7" w:rsidRPr="006E4DF5" w:rsidRDefault="00B32D72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ab/>
        <w:t>Office:</w:t>
      </w:r>
      <w:r w:rsidR="006E4DF5" w:rsidRPr="006E4DF5">
        <w:rPr>
          <w:rFonts w:asciiTheme="majorHAnsi" w:hAnsiTheme="majorHAnsi"/>
        </w:rPr>
        <w:t xml:space="preserve"> </w:t>
      </w:r>
      <w:r w:rsidR="006E4DF5" w:rsidRPr="006E4DF5">
        <w:rPr>
          <w:rFonts w:asciiTheme="majorHAnsi" w:hAnsiTheme="majorHAnsi" w:cs="Arial"/>
        </w:rPr>
        <w:t>203C Seaton </w:t>
      </w:r>
    </w:p>
    <w:p w:rsidR="007D65C7" w:rsidRPr="006E4DF5" w:rsidRDefault="007D65C7">
      <w:pPr>
        <w:rPr>
          <w:rFonts w:asciiTheme="majorHAnsi" w:hAnsiTheme="majorHAnsi"/>
        </w:rPr>
      </w:pPr>
    </w:p>
    <w:p w:rsidR="00B32D72" w:rsidRPr="006E4DF5" w:rsidRDefault="007D65C7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>Degrees:</w:t>
      </w:r>
    </w:p>
    <w:p w:rsidR="001D49F3" w:rsidRPr="006E4DF5" w:rsidRDefault="001D49F3">
      <w:pPr>
        <w:rPr>
          <w:rFonts w:asciiTheme="majorHAnsi" w:hAnsiTheme="majorHAnsi"/>
        </w:rPr>
      </w:pPr>
    </w:p>
    <w:p w:rsidR="00B04603" w:rsidRPr="006E4DF5" w:rsidRDefault="00E57F12" w:rsidP="00B04603">
      <w:pPr>
        <w:tabs>
          <w:tab w:val="left" w:pos="720"/>
          <w:tab w:val="left" w:pos="1440"/>
          <w:tab w:val="left" w:pos="2160"/>
        </w:tabs>
        <w:rPr>
          <w:rFonts w:asciiTheme="majorHAnsi" w:hAnsiTheme="majorHAnsi"/>
        </w:rPr>
      </w:pPr>
      <w:r w:rsidRPr="006E4DF5">
        <w:rPr>
          <w:rFonts w:asciiTheme="majorHAnsi" w:hAnsiTheme="majorHAnsi"/>
        </w:rPr>
        <w:tab/>
      </w:r>
      <w:r w:rsidR="00B04603" w:rsidRPr="006E4DF5">
        <w:rPr>
          <w:rFonts w:asciiTheme="majorHAnsi" w:hAnsiTheme="majorHAnsi"/>
        </w:rPr>
        <w:t xml:space="preserve">•Master of Science, Washington State University, Architecture, 1994  </w:t>
      </w:r>
    </w:p>
    <w:p w:rsidR="00B04603" w:rsidRPr="006E4DF5" w:rsidRDefault="00B04603" w:rsidP="000C3A56">
      <w:pP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 w:rsidRPr="006E4DF5">
        <w:rPr>
          <w:rFonts w:asciiTheme="majorHAnsi" w:hAnsiTheme="majorHAnsi"/>
        </w:rPr>
        <w:t>•Bachelor of Architecture, Washington State University, Architecture, 1979, Cum Laude</w:t>
      </w:r>
    </w:p>
    <w:p w:rsidR="00B04603" w:rsidRPr="006E4DF5" w:rsidRDefault="00B04603" w:rsidP="000C3A56">
      <w:pP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 w:rsidRPr="006E4DF5">
        <w:rPr>
          <w:rFonts w:asciiTheme="majorHAnsi" w:hAnsiTheme="majorHAnsi"/>
        </w:rPr>
        <w:t>•Bachelor of Science, Washington State University, Architecture, 1978, Cum Laude</w:t>
      </w:r>
    </w:p>
    <w:p w:rsidR="007D65C7" w:rsidRPr="006E4DF5" w:rsidRDefault="007D65C7" w:rsidP="00B04603">
      <w:pPr>
        <w:tabs>
          <w:tab w:val="left" w:pos="720"/>
          <w:tab w:val="left" w:pos="1440"/>
          <w:tab w:val="left" w:pos="2160"/>
        </w:tabs>
        <w:rPr>
          <w:rFonts w:asciiTheme="majorHAnsi" w:hAnsiTheme="majorHAnsi"/>
        </w:rPr>
      </w:pPr>
    </w:p>
    <w:p w:rsidR="00B32D72" w:rsidRPr="006E4DF5" w:rsidRDefault="007D65C7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>3-5 Awards, Books, Papers, etc.</w:t>
      </w:r>
      <w:r w:rsidR="00CE5943" w:rsidRPr="006E4DF5">
        <w:rPr>
          <w:rFonts w:asciiTheme="majorHAnsi" w:hAnsiTheme="majorHAnsi"/>
        </w:rPr>
        <w:t>:</w:t>
      </w:r>
    </w:p>
    <w:p w:rsidR="00FB2021" w:rsidRPr="006E4DF5" w:rsidRDefault="00FB2021">
      <w:pPr>
        <w:rPr>
          <w:rFonts w:asciiTheme="majorHAnsi" w:hAnsiTheme="majorHAnsi"/>
        </w:rPr>
      </w:pPr>
    </w:p>
    <w:p w:rsidR="00B81098" w:rsidRPr="006E4DF5" w:rsidRDefault="00B81098" w:rsidP="00B81098">
      <w:pP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 w:rsidRPr="006E4DF5">
        <w:rPr>
          <w:rFonts w:asciiTheme="majorHAnsi" w:hAnsiTheme="majorHAnsi"/>
        </w:rPr>
        <w:t>•</w:t>
      </w:r>
      <w:proofErr w:type="spellStart"/>
      <w:r w:rsidRPr="006E4DF5">
        <w:rPr>
          <w:rFonts w:asciiTheme="majorHAnsi" w:hAnsiTheme="majorHAnsi"/>
        </w:rPr>
        <w:t>Ankerson</w:t>
      </w:r>
      <w:proofErr w:type="spellEnd"/>
      <w:r w:rsidRPr="006E4DF5">
        <w:rPr>
          <w:rFonts w:asciiTheme="majorHAnsi" w:hAnsiTheme="majorHAnsi"/>
        </w:rPr>
        <w:t xml:space="preserve">, Katherine S., Illustrated Codes for Designers:  Residential.  Fairchild Books, Inc., New York, NY.  </w:t>
      </w:r>
      <w:proofErr w:type="gramStart"/>
      <w:r w:rsidR="005F015E">
        <w:rPr>
          <w:rFonts w:asciiTheme="majorHAnsi" w:hAnsiTheme="majorHAnsi"/>
        </w:rPr>
        <w:t>Spring</w:t>
      </w:r>
      <w:r w:rsidRPr="006E4DF5">
        <w:rPr>
          <w:rFonts w:asciiTheme="majorHAnsi" w:hAnsiTheme="majorHAnsi"/>
        </w:rPr>
        <w:t xml:space="preserve"> 2012.</w:t>
      </w:r>
      <w:proofErr w:type="gramEnd"/>
      <w:r w:rsidRPr="006E4DF5">
        <w:rPr>
          <w:rFonts w:asciiTheme="majorHAnsi" w:hAnsiTheme="majorHAnsi"/>
        </w:rPr>
        <w:t xml:space="preserve"> </w:t>
      </w:r>
      <w:proofErr w:type="gramStart"/>
      <w:r w:rsidRPr="006E4DF5">
        <w:rPr>
          <w:rFonts w:asciiTheme="majorHAnsi" w:hAnsiTheme="majorHAnsi"/>
        </w:rPr>
        <w:t>Co-branded by International Code Council (ICC).</w:t>
      </w:r>
      <w:proofErr w:type="gramEnd"/>
    </w:p>
    <w:p w:rsidR="00B81098" w:rsidRPr="006E4DF5" w:rsidRDefault="00B81098" w:rsidP="00B81098">
      <w:pP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 w:rsidRPr="006E4DF5">
        <w:rPr>
          <w:rFonts w:asciiTheme="majorHAnsi" w:hAnsiTheme="majorHAnsi"/>
        </w:rPr>
        <w:t>•</w:t>
      </w:r>
      <w:proofErr w:type="spellStart"/>
      <w:r w:rsidRPr="006E4DF5">
        <w:rPr>
          <w:rFonts w:asciiTheme="majorHAnsi" w:hAnsiTheme="majorHAnsi"/>
        </w:rPr>
        <w:t>Ankerson</w:t>
      </w:r>
      <w:proofErr w:type="spellEnd"/>
      <w:r w:rsidRPr="006E4DF5">
        <w:rPr>
          <w:rFonts w:asciiTheme="majorHAnsi" w:hAnsiTheme="majorHAnsi"/>
        </w:rPr>
        <w:t xml:space="preserve">, Katherine S., Illustrated Codes for Designers:  Non-Residential.  Fairchild Books, Inc., New York, NY.  </w:t>
      </w:r>
      <w:proofErr w:type="gramStart"/>
      <w:r w:rsidR="005F015E">
        <w:rPr>
          <w:rFonts w:asciiTheme="majorHAnsi" w:hAnsiTheme="majorHAnsi"/>
        </w:rPr>
        <w:t>Fall</w:t>
      </w:r>
      <w:r w:rsidRPr="006E4DF5">
        <w:rPr>
          <w:rFonts w:asciiTheme="majorHAnsi" w:hAnsiTheme="majorHAnsi"/>
        </w:rPr>
        <w:t xml:space="preserve"> 2012.</w:t>
      </w:r>
      <w:proofErr w:type="gramEnd"/>
      <w:r w:rsidRPr="006E4DF5">
        <w:rPr>
          <w:rFonts w:asciiTheme="majorHAnsi" w:hAnsiTheme="majorHAnsi"/>
        </w:rPr>
        <w:t xml:space="preserve"> </w:t>
      </w:r>
      <w:proofErr w:type="gramStart"/>
      <w:r w:rsidRPr="006E4DF5">
        <w:rPr>
          <w:rFonts w:asciiTheme="majorHAnsi" w:hAnsiTheme="majorHAnsi"/>
        </w:rPr>
        <w:t>Co-branded by International Code Council (ICC).</w:t>
      </w:r>
      <w:proofErr w:type="gramEnd"/>
    </w:p>
    <w:p w:rsidR="00B81098" w:rsidRPr="006E4DF5" w:rsidRDefault="00B81098" w:rsidP="00B81098">
      <w:pP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 w:rsidRPr="006E4DF5">
        <w:rPr>
          <w:rFonts w:asciiTheme="majorHAnsi" w:hAnsiTheme="majorHAnsi"/>
        </w:rPr>
        <w:t>•</w:t>
      </w:r>
      <w:proofErr w:type="spellStart"/>
      <w:r w:rsidRPr="006E4DF5">
        <w:rPr>
          <w:rFonts w:asciiTheme="majorHAnsi" w:hAnsiTheme="majorHAnsi"/>
        </w:rPr>
        <w:t>Ankerson</w:t>
      </w:r>
      <w:proofErr w:type="spellEnd"/>
      <w:r w:rsidRPr="006E4DF5">
        <w:rPr>
          <w:rFonts w:asciiTheme="majorHAnsi" w:hAnsiTheme="majorHAnsi"/>
        </w:rPr>
        <w:t xml:space="preserve">, Katherine S., </w:t>
      </w:r>
      <w:proofErr w:type="spellStart"/>
      <w:r w:rsidRPr="006E4DF5">
        <w:rPr>
          <w:rFonts w:asciiTheme="majorHAnsi" w:hAnsiTheme="majorHAnsi"/>
        </w:rPr>
        <w:t>Gabb</w:t>
      </w:r>
      <w:proofErr w:type="spellEnd"/>
      <w:r w:rsidRPr="006E4DF5">
        <w:rPr>
          <w:rFonts w:asciiTheme="majorHAnsi" w:hAnsiTheme="majorHAnsi"/>
        </w:rPr>
        <w:t xml:space="preserve">, Betsy S.  “The Value of Design”, invited essay for The State of the Interior Design Profession, </w:t>
      </w:r>
      <w:proofErr w:type="spellStart"/>
      <w:r w:rsidRPr="006E4DF5">
        <w:rPr>
          <w:rFonts w:asciiTheme="majorHAnsi" w:hAnsiTheme="majorHAnsi"/>
        </w:rPr>
        <w:t>Caren</w:t>
      </w:r>
      <w:proofErr w:type="spellEnd"/>
      <w:r w:rsidRPr="006E4DF5">
        <w:rPr>
          <w:rFonts w:asciiTheme="majorHAnsi" w:hAnsiTheme="majorHAnsi"/>
        </w:rPr>
        <w:t xml:space="preserve"> Martin and Denise Guerin, Fairchild Books, Inc. 2010. (</w:t>
      </w:r>
      <w:proofErr w:type="gramStart"/>
      <w:r w:rsidRPr="006E4DF5">
        <w:rPr>
          <w:rFonts w:asciiTheme="majorHAnsi" w:hAnsiTheme="majorHAnsi"/>
        </w:rPr>
        <w:t>invited</w:t>
      </w:r>
      <w:proofErr w:type="gramEnd"/>
      <w:r w:rsidRPr="006E4DF5">
        <w:rPr>
          <w:rFonts w:asciiTheme="majorHAnsi" w:hAnsiTheme="majorHAnsi"/>
        </w:rPr>
        <w:t xml:space="preserve"> contribution)</w:t>
      </w:r>
    </w:p>
    <w:p w:rsidR="00B81098" w:rsidRPr="006E4DF5" w:rsidRDefault="00B81098" w:rsidP="00B81098">
      <w:pPr>
        <w:tabs>
          <w:tab w:val="left" w:pos="720"/>
          <w:tab w:val="left" w:pos="1440"/>
          <w:tab w:val="left" w:pos="2160"/>
        </w:tabs>
        <w:ind w:firstLine="720"/>
        <w:rPr>
          <w:rFonts w:asciiTheme="majorHAnsi" w:hAnsiTheme="majorHAnsi"/>
        </w:rPr>
      </w:pPr>
      <w:r w:rsidRPr="006E4DF5">
        <w:rPr>
          <w:rFonts w:asciiTheme="majorHAnsi" w:hAnsiTheme="majorHAnsi"/>
        </w:rPr>
        <w:t>•CIDA Innovations in Interior Design Education Merit Award, 2010.</w:t>
      </w:r>
    </w:p>
    <w:p w:rsidR="00B81098" w:rsidRPr="006E4DF5" w:rsidRDefault="00B81098" w:rsidP="00B81098">
      <w:pP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 w:rsidRPr="006E4DF5">
        <w:rPr>
          <w:rFonts w:asciiTheme="majorHAnsi" w:hAnsiTheme="majorHAnsi"/>
        </w:rPr>
        <w:t>•</w:t>
      </w:r>
      <w:proofErr w:type="spellStart"/>
      <w:r w:rsidRPr="006E4DF5">
        <w:rPr>
          <w:rFonts w:asciiTheme="majorHAnsi" w:hAnsiTheme="majorHAnsi"/>
        </w:rPr>
        <w:t>Ankerson</w:t>
      </w:r>
      <w:proofErr w:type="spellEnd"/>
      <w:r w:rsidRPr="006E4DF5">
        <w:rPr>
          <w:rFonts w:asciiTheme="majorHAnsi" w:hAnsiTheme="majorHAnsi"/>
        </w:rPr>
        <w:t xml:space="preserve">, Katherine S. invited essay for Becoming an Interior Designer:  A Guide to Careers in Design by Christine M. </w:t>
      </w:r>
      <w:proofErr w:type="spellStart"/>
      <w:r w:rsidRPr="006E4DF5">
        <w:rPr>
          <w:rFonts w:asciiTheme="majorHAnsi" w:hAnsiTheme="majorHAnsi"/>
        </w:rPr>
        <w:t>Piotrowski</w:t>
      </w:r>
      <w:proofErr w:type="spellEnd"/>
      <w:r w:rsidRPr="006E4DF5">
        <w:rPr>
          <w:rFonts w:asciiTheme="majorHAnsi" w:hAnsiTheme="majorHAnsi"/>
        </w:rPr>
        <w:t>, John Wiley &amp; Sons, Inc., Hoboken, New Jersey. 2009. (</w:t>
      </w:r>
      <w:proofErr w:type="gramStart"/>
      <w:r w:rsidRPr="006E4DF5">
        <w:rPr>
          <w:rFonts w:asciiTheme="majorHAnsi" w:hAnsiTheme="majorHAnsi"/>
        </w:rPr>
        <w:t>invited</w:t>
      </w:r>
      <w:proofErr w:type="gramEnd"/>
      <w:r w:rsidRPr="006E4DF5">
        <w:rPr>
          <w:rFonts w:asciiTheme="majorHAnsi" w:hAnsiTheme="majorHAnsi"/>
        </w:rPr>
        <w:t xml:space="preserve"> contribution)</w:t>
      </w:r>
    </w:p>
    <w:p w:rsidR="00E74860" w:rsidRPr="006E4DF5" w:rsidRDefault="00E74860" w:rsidP="007948E6">
      <w:pPr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</w:p>
    <w:p w:rsidR="007D65C7" w:rsidRPr="006E4DF5" w:rsidRDefault="007D65C7" w:rsidP="00183366">
      <w:pPr>
        <w:rPr>
          <w:rFonts w:asciiTheme="majorHAnsi" w:hAnsiTheme="majorHAnsi"/>
        </w:rPr>
      </w:pPr>
    </w:p>
    <w:p w:rsidR="007D65C7" w:rsidRPr="006E4DF5" w:rsidRDefault="007D65C7">
      <w:pPr>
        <w:rPr>
          <w:rFonts w:asciiTheme="majorHAnsi" w:hAnsiTheme="majorHAnsi"/>
        </w:rPr>
      </w:pPr>
      <w:r w:rsidRPr="006E4DF5">
        <w:rPr>
          <w:rFonts w:asciiTheme="majorHAnsi" w:hAnsiTheme="majorHAnsi"/>
        </w:rPr>
        <w:t>250 word statement about (highlight points of interest, involvements, etc.)</w:t>
      </w:r>
      <w:r w:rsidR="00CE5943" w:rsidRPr="006E4DF5">
        <w:rPr>
          <w:rFonts w:asciiTheme="majorHAnsi" w:hAnsiTheme="majorHAnsi"/>
        </w:rPr>
        <w:t>:</w:t>
      </w:r>
    </w:p>
    <w:p w:rsidR="00767076" w:rsidRDefault="00767076" w:rsidP="00767076">
      <w:pPr>
        <w:spacing w:line="480" w:lineRule="auto"/>
      </w:pPr>
    </w:p>
    <w:p w:rsidR="00767076" w:rsidRDefault="00767076" w:rsidP="00767076">
      <w:pPr>
        <w:spacing w:line="480" w:lineRule="auto"/>
      </w:pPr>
      <w:r>
        <w:t xml:space="preserve">Katherine S. </w:t>
      </w:r>
      <w:proofErr w:type="spellStart"/>
      <w:r>
        <w:t>Ankerson</w:t>
      </w:r>
      <w:proofErr w:type="spellEnd"/>
      <w:r>
        <w:t xml:space="preserve">, MS, NCARB certified, IDEC, is </w:t>
      </w:r>
      <w:r>
        <w:t>Department Head</w:t>
      </w:r>
      <w:r>
        <w:t xml:space="preserve"> and Professor of Interior </w:t>
      </w:r>
      <w:r>
        <w:t>Architecture &amp; Product Design</w:t>
      </w:r>
      <w:r>
        <w:t>. Previous experience as a</w:t>
      </w:r>
      <w:r>
        <w:t xml:space="preserve">n </w:t>
      </w:r>
      <w:r>
        <w:lastRenderedPageBreak/>
        <w:t>Associate Dean and P</w:t>
      </w:r>
      <w:r>
        <w:t xml:space="preserve">rofessor at </w:t>
      </w:r>
      <w:r>
        <w:t xml:space="preserve">the University of Nebraska-Lincoln, </w:t>
      </w:r>
      <w:r>
        <w:t xml:space="preserve">Radford University and Washington State University came following </w:t>
      </w:r>
      <w:r>
        <w:t>many</w:t>
      </w:r>
      <w:r>
        <w:t xml:space="preserve"> years </w:t>
      </w:r>
      <w:r>
        <w:t>as an practicing architect and designer</w:t>
      </w:r>
      <w:r>
        <w:t xml:space="preserve">. </w:t>
      </w:r>
      <w:proofErr w:type="spellStart"/>
      <w:r>
        <w:t>Ankerson</w:t>
      </w:r>
      <w:r>
        <w:rPr>
          <w:lang w:eastAsia="ko-KR"/>
        </w:rPr>
        <w:t>’</w:t>
      </w:r>
      <w:r>
        <w:rPr>
          <w:rFonts w:hint="eastAsia"/>
          <w:lang w:eastAsia="ko-KR"/>
        </w:rPr>
        <w:t>s</w:t>
      </w:r>
      <w:proofErr w:type="spellEnd"/>
      <w:r>
        <w:t xml:space="preserve"> work lies in learning and teaching in </w:t>
      </w:r>
      <w:r w:rsidRPr="00767076">
        <w:t>the design disciplines (especially related to digital and online activities)</w:t>
      </w:r>
      <w:r w:rsidRPr="00767076">
        <w:t>; and</w:t>
      </w:r>
      <w:r w:rsidRPr="00767076">
        <w:t xml:space="preserve"> </w:t>
      </w:r>
      <w:r w:rsidRPr="00767076">
        <w:rPr>
          <w:rFonts w:cs="Cambria"/>
          <w:sz w:val="23"/>
          <w:szCs w:val="23"/>
        </w:rPr>
        <w:t>translation of research from medical and other profes</w:t>
      </w:r>
      <w:r w:rsidRPr="00767076">
        <w:rPr>
          <w:rFonts w:cs="Cambria"/>
          <w:sz w:val="23"/>
          <w:szCs w:val="23"/>
        </w:rPr>
        <w:softHyphen/>
        <w:t>sions as formative issues in design of the built environ</w:t>
      </w:r>
      <w:r w:rsidRPr="00767076">
        <w:rPr>
          <w:rFonts w:cs="Cambria"/>
          <w:sz w:val="23"/>
          <w:szCs w:val="23"/>
        </w:rPr>
        <w:softHyphen/>
        <w:t xml:space="preserve">ment, principally related to </w:t>
      </w:r>
      <w:r>
        <w:t>senior living environments</w:t>
      </w:r>
      <w:r>
        <w:t xml:space="preserve"> (particularly adaptive environments </w:t>
      </w:r>
      <w:r>
        <w:rPr>
          <w:rFonts w:hint="eastAsia"/>
          <w:lang w:eastAsia="ko-KR"/>
        </w:rPr>
        <w:t>that</w:t>
      </w:r>
      <w:r>
        <w:t xml:space="preserve"> encourage aging-in-place</w:t>
      </w:r>
      <w:r>
        <w:t>).</w:t>
      </w:r>
      <w:r>
        <w:t xml:space="preserve"> She is an active author, and has written multiple books published by Fairchild Books as well as multiple articles and presentations. </w:t>
      </w:r>
    </w:p>
    <w:p w:rsidR="00767076" w:rsidRDefault="00767076" w:rsidP="00767076">
      <w:pPr>
        <w:spacing w:line="480" w:lineRule="auto"/>
      </w:pPr>
      <w:bookmarkStart w:id="0" w:name="_GoBack"/>
      <w:bookmarkEnd w:id="0"/>
    </w:p>
    <w:p w:rsidR="0083061E" w:rsidRPr="006E4DF5" w:rsidRDefault="0083061E">
      <w:pPr>
        <w:rPr>
          <w:rFonts w:asciiTheme="majorHAnsi" w:hAnsiTheme="majorHAnsi"/>
        </w:rPr>
      </w:pPr>
    </w:p>
    <w:sectPr w:rsidR="0083061E" w:rsidRPr="006E4DF5" w:rsidSect="008306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D65C7"/>
    <w:rsid w:val="000C3A56"/>
    <w:rsid w:val="00183366"/>
    <w:rsid w:val="001D49F3"/>
    <w:rsid w:val="002E101E"/>
    <w:rsid w:val="00366EE7"/>
    <w:rsid w:val="00381895"/>
    <w:rsid w:val="00411B0A"/>
    <w:rsid w:val="00480353"/>
    <w:rsid w:val="005F015E"/>
    <w:rsid w:val="006802EE"/>
    <w:rsid w:val="00680F41"/>
    <w:rsid w:val="006C5601"/>
    <w:rsid w:val="006E4DF5"/>
    <w:rsid w:val="00747845"/>
    <w:rsid w:val="00767076"/>
    <w:rsid w:val="007948E6"/>
    <w:rsid w:val="007D65C7"/>
    <w:rsid w:val="0083061E"/>
    <w:rsid w:val="0083065D"/>
    <w:rsid w:val="00897A41"/>
    <w:rsid w:val="00A1432E"/>
    <w:rsid w:val="00A927C2"/>
    <w:rsid w:val="00B04603"/>
    <w:rsid w:val="00B32D72"/>
    <w:rsid w:val="00B81098"/>
    <w:rsid w:val="00BB203A"/>
    <w:rsid w:val="00C0706B"/>
    <w:rsid w:val="00CE5943"/>
    <w:rsid w:val="00DD2E57"/>
    <w:rsid w:val="00DE20EE"/>
    <w:rsid w:val="00E54545"/>
    <w:rsid w:val="00E57F12"/>
    <w:rsid w:val="00E74860"/>
    <w:rsid w:val="00EC7345"/>
    <w:rsid w:val="00F243E8"/>
    <w:rsid w:val="00F35F34"/>
    <w:rsid w:val="00FB20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C20E3"/>
  </w:style>
  <w:style w:type="paragraph" w:styleId="Heading1">
    <w:name w:val="heading 1"/>
    <w:basedOn w:val="Normal"/>
    <w:next w:val="Normal"/>
    <w:link w:val="Heading1Char"/>
    <w:qFormat/>
    <w:rsid w:val="00897A41"/>
    <w:pPr>
      <w:keepNext/>
      <w:tabs>
        <w:tab w:val="left" w:pos="720"/>
        <w:tab w:val="left" w:pos="1440"/>
        <w:tab w:val="left" w:pos="2160"/>
      </w:tabs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4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45"/>
  </w:style>
  <w:style w:type="paragraph" w:styleId="Footer">
    <w:name w:val="footer"/>
    <w:basedOn w:val="Normal"/>
    <w:link w:val="FooterChar"/>
    <w:semiHidden/>
    <w:unhideWhenUsed/>
    <w:rsid w:val="0074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45"/>
  </w:style>
  <w:style w:type="character" w:customStyle="1" w:styleId="Heading1Char">
    <w:name w:val="Heading 1 Char"/>
    <w:basedOn w:val="DefaultParagraphFont"/>
    <w:link w:val="Heading1"/>
    <w:rsid w:val="00897A41"/>
    <w:rPr>
      <w:rFonts w:ascii="Times New Roman" w:eastAsia="Times New Roman" w:hAnsi="Times New Roman" w:cs="Times New Roman"/>
      <w:b/>
      <w:sz w:val="28"/>
      <w:szCs w:val="20"/>
    </w:rPr>
  </w:style>
  <w:style w:type="paragraph" w:styleId="EnvelopeAddress">
    <w:name w:val="envelope address"/>
    <w:basedOn w:val="Normal"/>
    <w:rsid w:val="00897A41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 w:cs="Times New Roman"/>
      <w:caps/>
      <w:szCs w:val="20"/>
    </w:rPr>
  </w:style>
  <w:style w:type="paragraph" w:styleId="BodyText">
    <w:name w:val="Body Text"/>
    <w:basedOn w:val="Normal"/>
    <w:link w:val="BodyTextChar"/>
    <w:rsid w:val="00897A41"/>
    <w:pPr>
      <w:tabs>
        <w:tab w:val="left" w:pos="720"/>
        <w:tab w:val="left" w:pos="1440"/>
        <w:tab w:val="left" w:pos="2160"/>
        <w:tab w:val="left" w:pos="75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7A41"/>
    <w:rPr>
      <w:rFonts w:ascii="Times New Roman" w:eastAsia="Times New Roman" w:hAnsi="Times New Roman" w:cs="Times New Roman"/>
      <w:sz w:val="20"/>
      <w:szCs w:val="20"/>
    </w:rPr>
  </w:style>
  <w:style w:type="paragraph" w:customStyle="1" w:styleId="Pa3">
    <w:name w:val="Pa3"/>
    <w:basedOn w:val="Normal"/>
    <w:next w:val="Normal"/>
    <w:rsid w:val="00767076"/>
    <w:pPr>
      <w:autoSpaceDE w:val="0"/>
      <w:autoSpaceDN w:val="0"/>
      <w:adjustRightInd w:val="0"/>
      <w:spacing w:line="241" w:lineRule="atLeast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Stecklein</dc:creator>
  <cp:keywords/>
  <cp:lastModifiedBy>Katherine Ankerson</cp:lastModifiedBy>
  <cp:revision>8</cp:revision>
  <dcterms:created xsi:type="dcterms:W3CDTF">2012-04-16T21:21:00Z</dcterms:created>
  <dcterms:modified xsi:type="dcterms:W3CDTF">2012-05-14T14:58:00Z</dcterms:modified>
</cp:coreProperties>
</file>